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60A" w:rsidRDefault="004A786E">
      <w:pPr>
        <w:rPr>
          <w:rFonts w:ascii="Times New Roman" w:hAnsi="Times New Roman" w:cs="Times New Roman"/>
          <w:sz w:val="24"/>
          <w:szCs w:val="24"/>
        </w:rPr>
      </w:pPr>
      <w:r w:rsidRPr="004A786E">
        <w:rPr>
          <w:rFonts w:ascii="Times New Roman" w:hAnsi="Times New Roman" w:cs="Times New Roman"/>
          <w:sz w:val="24"/>
          <w:szCs w:val="24"/>
        </w:rPr>
        <w:t>Физика 8 класс 25.04.2020</w:t>
      </w:r>
    </w:p>
    <w:p w:rsidR="004A786E" w:rsidRDefault="004A7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A786E">
        <w:rPr>
          <w:rFonts w:ascii="Times New Roman" w:hAnsi="Times New Roman" w:cs="Times New Roman"/>
          <w:sz w:val="24"/>
          <w:szCs w:val="24"/>
        </w:rPr>
        <w:t>Плоское зеркало. Зеркальное и рассеянное отражение света.</w:t>
      </w:r>
    </w:p>
    <w:p w:rsidR="004A786E" w:rsidRDefault="004A7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Д.З. </w:t>
      </w:r>
      <w:r w:rsidRPr="004A786E">
        <w:rPr>
          <w:rFonts w:ascii="Times New Roman" w:hAnsi="Times New Roman" w:cs="Times New Roman"/>
          <w:sz w:val="24"/>
          <w:szCs w:val="24"/>
        </w:rPr>
        <w:t>выучить п.66 ответить на вопросы и решить упр.32</w:t>
      </w:r>
    </w:p>
    <w:p w:rsidR="004A786E" w:rsidRDefault="004A786E" w:rsidP="004A78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86E">
        <w:rPr>
          <w:rFonts w:ascii="Times New Roman" w:hAnsi="Times New Roman" w:cs="Times New Roman"/>
          <w:sz w:val="24"/>
          <w:szCs w:val="24"/>
        </w:rPr>
        <w:t>Зеркальное и рассеянное отражение света.</w:t>
      </w:r>
    </w:p>
    <w:p w:rsidR="004A786E" w:rsidRPr="004A786E" w:rsidRDefault="004A786E" w:rsidP="004A786E">
      <w:pPr>
        <w:keepNext/>
        <w:tabs>
          <w:tab w:val="left" w:pos="708"/>
          <w:tab w:val="left" w:pos="2517"/>
          <w:tab w:val="left" w:pos="3555"/>
          <w:tab w:val="center" w:pos="49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A786E">
        <w:rPr>
          <w:rFonts w:ascii="Times New Roman" w:eastAsia="Times New Roman" w:hAnsi="Times New Roman" w:cs="Times New Roman"/>
          <w:b/>
          <w:bCs/>
          <w:lang w:eastAsia="ru-RU"/>
        </w:rPr>
        <w:t>Самостоятельная работа № 28</w:t>
      </w:r>
    </w:p>
    <w:p w:rsidR="004A786E" w:rsidRPr="004A786E" w:rsidRDefault="004A786E" w:rsidP="004A7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1"/>
      </w:tblGrid>
      <w:tr w:rsidR="004A786E" w:rsidRPr="004A786E" w:rsidTr="000F2164">
        <w:trPr>
          <w:trHeight w:val="1123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Начальный уровень: </w:t>
            </w: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1. Девочка стоит в полутора метрах от плоского зеркала. На каком расстоянии от себя она видит в нем свое изображение?</w:t>
            </w: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2. На столе лежит зеркало. Как изменится изображение люстры в этом зеркале, если закрыть половину зеркала?</w:t>
            </w:r>
          </w:p>
        </w:tc>
        <w:bookmarkStart w:id="0" w:name="_GoBack"/>
        <w:bookmarkEnd w:id="0"/>
      </w:tr>
    </w:tbl>
    <w:p w:rsidR="004A786E" w:rsidRPr="004A786E" w:rsidRDefault="004A786E" w:rsidP="004A7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4A786E" w:rsidRPr="004A786E" w:rsidTr="000F2164">
        <w:trPr>
          <w:trHeight w:val="1569"/>
        </w:trPr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Средний уровень:</w:t>
            </w:r>
          </w:p>
          <w:p w:rsidR="004A786E" w:rsidRPr="004A786E" w:rsidRDefault="004A786E" w:rsidP="004A786E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 xml:space="preserve">1. Предмет находится от плоского зеркала на расстоянии 20 </w:t>
            </w:r>
            <w:proofErr w:type="gramStart"/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. На каком расстоянии от предмета окажется его изображение, если предмет отодвинуть на 10 см от зеркала?</w:t>
            </w:r>
            <w:r w:rsidRPr="004A78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  <w:t xml:space="preserve"> </w:t>
            </w:r>
          </w:p>
          <w:p w:rsidR="004A786E" w:rsidRPr="004A786E" w:rsidRDefault="004A786E" w:rsidP="004A786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2. В каком случае поверхность рассеивает падающий на нее свет? Почему?</w:t>
            </w:r>
          </w:p>
        </w:tc>
      </w:tr>
    </w:tbl>
    <w:p w:rsidR="004A786E" w:rsidRPr="004A786E" w:rsidRDefault="004A786E" w:rsidP="004A7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4A786E" w:rsidRPr="004A786E" w:rsidTr="000F2164">
        <w:trPr>
          <w:trHeight w:val="908"/>
        </w:trPr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6E" w:rsidRPr="004A786E" w:rsidRDefault="004A786E" w:rsidP="004A786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Достаточный уровень:</w:t>
            </w:r>
          </w:p>
          <w:p w:rsidR="004A786E" w:rsidRPr="004A786E" w:rsidRDefault="004A786E" w:rsidP="004A786E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 xml:space="preserve">1.  Постройте изображение предмета АВ в плоском зеркале. Определите графически область видения этого предмета в зеркале. </w:t>
            </w:r>
          </w:p>
          <w:p w:rsidR="004A786E" w:rsidRPr="004A786E" w:rsidRDefault="004A786E" w:rsidP="004A786E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6E" w:rsidRPr="004A786E" w:rsidRDefault="004A786E" w:rsidP="004A786E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6E" w:rsidRPr="004A786E" w:rsidRDefault="004A786E" w:rsidP="004A786E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 xml:space="preserve">2. Постройте изображение многоугольника в плоском зеркале. Определите графически область видения изображения. </w:t>
            </w: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368.6pt;margin-top:-143.85pt;width:86.4pt;height:62.7pt;z-index:251660288">
                  <v:imagedata r:id="rId5" o:title=""/>
                  <w10:wrap type="square"/>
                </v:shape>
                <o:OLEObject Type="Embed" ProgID="PBrush" ShapeID="_x0000_s1027" DrawAspect="Content" ObjectID="_1649162038" r:id="rId6"/>
              </w:pict>
            </w:r>
            <w:r w:rsidRPr="004A786E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26" type="#_x0000_t75" style="position:absolute;margin-left:362.9pt;margin-top:-59.6pt;width:89.45pt;height:62.95pt;z-index:251659264">
                  <v:imagedata r:id="rId7" o:title=""/>
                  <w10:wrap type="square"/>
                </v:shape>
                <o:OLEObject Type="Embed" ProgID="PBrush" ShapeID="_x0000_s1026" DrawAspect="Content" ObjectID="_1649162039" r:id="rId8"/>
              </w:pict>
            </w:r>
          </w:p>
        </w:tc>
      </w:tr>
    </w:tbl>
    <w:p w:rsidR="004A786E" w:rsidRPr="004A786E" w:rsidRDefault="004A786E" w:rsidP="004A7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35"/>
      </w:tblGrid>
      <w:tr w:rsidR="004A786E" w:rsidRPr="004A786E" w:rsidTr="000F2164">
        <w:trPr>
          <w:trHeight w:val="895"/>
        </w:trPr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Высокий уровень:</w:t>
            </w: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1. Как следует расположить два плоских зеркала, чтобы светящаяся точка и два ее изображения лежали в вершинах равностороннего треугольника? Задачу решить графически.</w:t>
            </w:r>
          </w:p>
          <w:p w:rsidR="004A786E" w:rsidRPr="004A786E" w:rsidRDefault="004A786E" w:rsidP="004A7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2. Постройте изображение предмета (точки) в двух плоских зеркалах, угол между которыми равен 60</w:t>
            </w:r>
            <w:r w:rsidRPr="004A78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4A786E">
              <w:rPr>
                <w:rFonts w:ascii="Times New Roman" w:eastAsia="Times New Roman" w:hAnsi="Times New Roman" w:cs="Times New Roman"/>
                <w:lang w:eastAsia="ru-RU"/>
              </w:rPr>
              <w:t>. Сколько изображений при этом получается?</w:t>
            </w:r>
          </w:p>
        </w:tc>
      </w:tr>
    </w:tbl>
    <w:p w:rsidR="004A786E" w:rsidRPr="004A786E" w:rsidRDefault="004A786E">
      <w:pPr>
        <w:rPr>
          <w:rFonts w:ascii="Times New Roman" w:hAnsi="Times New Roman" w:cs="Times New Roman"/>
          <w:sz w:val="24"/>
          <w:szCs w:val="24"/>
        </w:rPr>
      </w:pPr>
      <w:r w:rsidRPr="004A786E">
        <w:rPr>
          <w:rFonts w:ascii="Times New Roman" w:eastAsia="Times New Roman" w:hAnsi="Times New Roman" w:cs="Times New Roman"/>
          <w:sz w:val="24"/>
          <w:szCs w:val="21"/>
          <w:lang w:eastAsia="ru-RU"/>
        </w:rPr>
        <w:br w:type="page"/>
      </w:r>
    </w:p>
    <w:sectPr w:rsidR="004A786E" w:rsidRPr="004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6E"/>
    <w:rsid w:val="004A786E"/>
    <w:rsid w:val="0073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2020-04-23T12:43:00Z</dcterms:created>
  <dcterms:modified xsi:type="dcterms:W3CDTF">2020-04-23T12:48:00Z</dcterms:modified>
</cp:coreProperties>
</file>